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76" w:rsidRDefault="00A73F99" w:rsidP="00A73F99">
      <w:pPr>
        <w:jc w:val="center"/>
        <w:rPr>
          <w:color w:val="FF0000"/>
          <w:sz w:val="32"/>
          <w:szCs w:val="32"/>
          <w:lang w:val="de-DE"/>
        </w:rPr>
      </w:pPr>
      <w:r w:rsidRPr="00314C0C">
        <w:rPr>
          <w:color w:val="FF0000"/>
          <w:sz w:val="32"/>
          <w:szCs w:val="32"/>
          <w:lang w:val="de-DE"/>
        </w:rPr>
        <w:t xml:space="preserve">Hausturnier </w:t>
      </w:r>
      <w:proofErr w:type="spellStart"/>
      <w:r w:rsidRPr="00314C0C">
        <w:rPr>
          <w:color w:val="FF0000"/>
          <w:sz w:val="32"/>
          <w:szCs w:val="32"/>
          <w:lang w:val="de-DE"/>
        </w:rPr>
        <w:t>Cruchten</w:t>
      </w:r>
      <w:proofErr w:type="spellEnd"/>
      <w:r w:rsidRPr="00314C0C">
        <w:rPr>
          <w:color w:val="FF0000"/>
          <w:sz w:val="32"/>
          <w:szCs w:val="32"/>
          <w:lang w:val="de-DE"/>
        </w:rPr>
        <w:t xml:space="preserve"> 10&amp;11 August 2013</w:t>
      </w:r>
    </w:p>
    <w:p w:rsidR="00A73F99" w:rsidRPr="00A73F99" w:rsidRDefault="00A73F99" w:rsidP="00A73F99">
      <w:pPr>
        <w:jc w:val="center"/>
        <w:rPr>
          <w:color w:val="FF0000"/>
          <w:sz w:val="32"/>
          <w:szCs w:val="32"/>
          <w:lang w:val="de-DE"/>
        </w:rPr>
      </w:pPr>
    </w:p>
    <w:p w:rsidR="003A7C76" w:rsidRPr="003A7C76" w:rsidRDefault="003A7C76" w:rsidP="0008227D">
      <w:pPr>
        <w:rPr>
          <w:sz w:val="28"/>
          <w:szCs w:val="28"/>
        </w:rPr>
      </w:pPr>
      <w:proofErr w:type="spellStart"/>
      <w:r w:rsidRPr="003A7C76">
        <w:rPr>
          <w:sz w:val="28"/>
          <w:szCs w:val="28"/>
        </w:rPr>
        <w:t>Veranstalter</w:t>
      </w:r>
      <w:proofErr w:type="spellEnd"/>
      <w:r w:rsidRPr="003A7C76">
        <w:rPr>
          <w:sz w:val="28"/>
          <w:szCs w:val="28"/>
        </w:rPr>
        <w:t>:</w:t>
      </w:r>
      <w:r w:rsidRPr="003A7C7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7C76">
        <w:rPr>
          <w:sz w:val="28"/>
          <w:szCs w:val="28"/>
        </w:rPr>
        <w:t>Luxembourg Cow Horse Association</w:t>
      </w:r>
    </w:p>
    <w:p w:rsidR="003A7C76" w:rsidRPr="003A7C76" w:rsidRDefault="003A7C76" w:rsidP="0008227D">
      <w:pPr>
        <w:rPr>
          <w:sz w:val="28"/>
          <w:szCs w:val="28"/>
        </w:rPr>
      </w:pPr>
      <w:proofErr w:type="spellStart"/>
      <w:r w:rsidRPr="003A7C76">
        <w:rPr>
          <w:sz w:val="28"/>
          <w:szCs w:val="28"/>
        </w:rPr>
        <w:t>Wann</w:t>
      </w:r>
      <w:proofErr w:type="spellEnd"/>
      <w:r w:rsidRPr="003A7C76">
        <w:rPr>
          <w:sz w:val="28"/>
          <w:szCs w:val="28"/>
        </w:rPr>
        <w:t>:</w:t>
      </w:r>
      <w:r w:rsidRPr="003A7C76">
        <w:rPr>
          <w:sz w:val="28"/>
          <w:szCs w:val="28"/>
        </w:rPr>
        <w:tab/>
      </w:r>
      <w:r w:rsidRPr="003A7C7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7C76">
        <w:rPr>
          <w:sz w:val="28"/>
          <w:szCs w:val="28"/>
        </w:rPr>
        <w:t>10&amp;11 August 2013</w:t>
      </w:r>
    </w:p>
    <w:p w:rsidR="003A7C76" w:rsidRPr="003A7C76" w:rsidRDefault="003A7C76" w:rsidP="0008227D">
      <w:pPr>
        <w:rPr>
          <w:sz w:val="28"/>
          <w:szCs w:val="28"/>
          <w:lang w:val="de-DE"/>
        </w:rPr>
      </w:pPr>
      <w:r w:rsidRPr="003A7C76">
        <w:rPr>
          <w:sz w:val="28"/>
          <w:szCs w:val="28"/>
          <w:lang w:val="de-DE"/>
        </w:rPr>
        <w:t>Wo:</w:t>
      </w:r>
      <w:r w:rsidRPr="003A7C76">
        <w:rPr>
          <w:sz w:val="28"/>
          <w:szCs w:val="28"/>
          <w:lang w:val="de-DE"/>
        </w:rPr>
        <w:tab/>
      </w:r>
      <w:r w:rsidRPr="003A7C76">
        <w:rPr>
          <w:sz w:val="28"/>
          <w:szCs w:val="28"/>
          <w:lang w:val="de-DE"/>
        </w:rPr>
        <w:tab/>
      </w:r>
      <w:r w:rsidRPr="003A7C76"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 w:rsidRPr="003A7C76">
        <w:rPr>
          <w:sz w:val="28"/>
          <w:szCs w:val="28"/>
          <w:lang w:val="de-DE"/>
        </w:rPr>
        <w:t>Buerghaff</w:t>
      </w:r>
      <w:proofErr w:type="spellEnd"/>
      <w:r w:rsidRPr="003A7C76">
        <w:rPr>
          <w:sz w:val="28"/>
          <w:szCs w:val="28"/>
          <w:lang w:val="de-DE"/>
        </w:rPr>
        <w:t xml:space="preserve">, L-7420 </w:t>
      </w:r>
      <w:proofErr w:type="spellStart"/>
      <w:r w:rsidRPr="003A7C76">
        <w:rPr>
          <w:sz w:val="28"/>
          <w:szCs w:val="28"/>
          <w:lang w:val="de-DE"/>
        </w:rPr>
        <w:t>Cruchten</w:t>
      </w:r>
      <w:proofErr w:type="spellEnd"/>
    </w:p>
    <w:p w:rsidR="003A7C76" w:rsidRDefault="003A7C76" w:rsidP="0008227D">
      <w:pPr>
        <w:rPr>
          <w:sz w:val="28"/>
          <w:szCs w:val="28"/>
          <w:lang w:val="de-DE"/>
        </w:rPr>
      </w:pPr>
      <w:r w:rsidRPr="003A7C76">
        <w:rPr>
          <w:sz w:val="28"/>
          <w:szCs w:val="28"/>
          <w:lang w:val="de-DE"/>
        </w:rPr>
        <w:t>Richter:</w:t>
      </w:r>
      <w:r w:rsidRPr="003A7C76"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Marcel </w:t>
      </w:r>
      <w:proofErr w:type="spellStart"/>
      <w:r>
        <w:rPr>
          <w:sz w:val="28"/>
          <w:szCs w:val="28"/>
          <w:lang w:val="de-DE"/>
        </w:rPr>
        <w:t>Kockelmann</w:t>
      </w:r>
      <w:proofErr w:type="spellEnd"/>
    </w:p>
    <w:p w:rsidR="003A7C76" w:rsidRDefault="003A7C76" w:rsidP="0008227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Anmeldungen an: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hyperlink r:id="rId9" w:history="1">
        <w:r w:rsidRPr="00DC1259">
          <w:rPr>
            <w:rStyle w:val="Hyperlink"/>
            <w:sz w:val="28"/>
            <w:szCs w:val="28"/>
            <w:lang w:val="de-DE"/>
          </w:rPr>
          <w:t>info@lcha.lu</w:t>
        </w:r>
      </w:hyperlink>
    </w:p>
    <w:p w:rsidR="007973B5" w:rsidRDefault="007973B5" w:rsidP="007973B5">
      <w:pPr>
        <w:ind w:left="288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Jeder Starter muss Mitglied bei der LCHA sein. Für einzelne Reiter die Team </w:t>
      </w:r>
      <w:proofErr w:type="spellStart"/>
      <w:r>
        <w:rPr>
          <w:sz w:val="28"/>
          <w:szCs w:val="28"/>
          <w:lang w:val="de-DE"/>
        </w:rPr>
        <w:t>Penning</w:t>
      </w:r>
      <w:proofErr w:type="spellEnd"/>
      <w:r>
        <w:rPr>
          <w:sz w:val="28"/>
          <w:szCs w:val="28"/>
          <w:lang w:val="de-DE"/>
        </w:rPr>
        <w:t xml:space="preserve"> oder Ranch </w:t>
      </w:r>
      <w:proofErr w:type="spellStart"/>
      <w:r>
        <w:rPr>
          <w:sz w:val="28"/>
          <w:szCs w:val="28"/>
          <w:lang w:val="de-DE"/>
        </w:rPr>
        <w:t>Sorting</w:t>
      </w:r>
      <w:proofErr w:type="spellEnd"/>
      <w:r>
        <w:rPr>
          <w:sz w:val="28"/>
          <w:szCs w:val="28"/>
          <w:lang w:val="de-DE"/>
        </w:rPr>
        <w:t xml:space="preserve"> machen wollen können die Teams auch noch am Turniertag selbst zusammengestellt werden.</w:t>
      </w:r>
    </w:p>
    <w:p w:rsidR="003A7C76" w:rsidRDefault="003A7C76" w:rsidP="0008227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Meldeschluss:</w:t>
      </w:r>
      <w:r w:rsidR="007973B5">
        <w:rPr>
          <w:sz w:val="28"/>
          <w:szCs w:val="28"/>
          <w:lang w:val="de-DE"/>
        </w:rPr>
        <w:tab/>
      </w:r>
      <w:r w:rsidR="007973B5">
        <w:rPr>
          <w:sz w:val="28"/>
          <w:szCs w:val="28"/>
          <w:lang w:val="de-DE"/>
        </w:rPr>
        <w:tab/>
      </w:r>
      <w:r w:rsidR="00DE4150">
        <w:rPr>
          <w:sz w:val="28"/>
          <w:szCs w:val="28"/>
          <w:lang w:val="de-DE"/>
        </w:rPr>
        <w:t>3. August 2013</w:t>
      </w:r>
    </w:p>
    <w:p w:rsidR="003A7C76" w:rsidRDefault="003A7C76" w:rsidP="0008227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Paddock: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15€</w:t>
      </w:r>
      <w:r w:rsidR="00A73F99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  <w:lang w:val="de-DE"/>
        </w:rPr>
        <w:t xml:space="preserve"> wenn </w:t>
      </w:r>
      <w:proofErr w:type="spellStart"/>
      <w:r>
        <w:rPr>
          <w:sz w:val="28"/>
          <w:szCs w:val="28"/>
          <w:lang w:val="de-DE"/>
        </w:rPr>
        <w:t>abgeäppelt</w:t>
      </w:r>
      <w:proofErr w:type="spellEnd"/>
      <w:r>
        <w:rPr>
          <w:sz w:val="28"/>
          <w:szCs w:val="28"/>
          <w:lang w:val="de-DE"/>
        </w:rPr>
        <w:t xml:space="preserve"> wird,</w:t>
      </w:r>
      <w:r w:rsidR="00A73F99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10€</w:t>
      </w:r>
    </w:p>
    <w:p w:rsidR="00314C0C" w:rsidRPr="00314C0C" w:rsidRDefault="00314C0C" w:rsidP="0008227D">
      <w:pPr>
        <w:rPr>
          <w:sz w:val="28"/>
          <w:szCs w:val="28"/>
        </w:rPr>
      </w:pPr>
      <w:proofErr w:type="spellStart"/>
      <w:r w:rsidRPr="00314C0C">
        <w:rPr>
          <w:sz w:val="28"/>
          <w:szCs w:val="28"/>
        </w:rPr>
        <w:t>Diszplinen</w:t>
      </w:r>
      <w:proofErr w:type="spellEnd"/>
      <w:r w:rsidRPr="00314C0C">
        <w:rPr>
          <w:sz w:val="28"/>
          <w:szCs w:val="28"/>
        </w:rPr>
        <w:t>:</w:t>
      </w:r>
      <w:r w:rsidRPr="00314C0C">
        <w:rPr>
          <w:sz w:val="28"/>
          <w:szCs w:val="28"/>
        </w:rPr>
        <w:tab/>
      </w:r>
      <w:r w:rsidRPr="00314C0C">
        <w:rPr>
          <w:sz w:val="28"/>
          <w:szCs w:val="28"/>
        </w:rPr>
        <w:tab/>
      </w:r>
      <w:r w:rsidRPr="00314C0C">
        <w:rPr>
          <w:sz w:val="28"/>
          <w:szCs w:val="28"/>
        </w:rPr>
        <w:tab/>
        <w:t xml:space="preserve">Team Penning </w:t>
      </w:r>
      <w:r w:rsidR="00A73F99">
        <w:rPr>
          <w:sz w:val="28"/>
          <w:szCs w:val="28"/>
        </w:rPr>
        <w:t xml:space="preserve"> </w:t>
      </w:r>
      <w:bookmarkStart w:id="0" w:name="_GoBack"/>
      <w:bookmarkEnd w:id="0"/>
      <w:r w:rsidRPr="00314C0C">
        <w:rPr>
          <w:sz w:val="28"/>
          <w:szCs w:val="28"/>
        </w:rPr>
        <w:t>Open / Beginner</w:t>
      </w:r>
    </w:p>
    <w:p w:rsidR="00314C0C" w:rsidRDefault="00314C0C" w:rsidP="0008227D">
      <w:pPr>
        <w:rPr>
          <w:sz w:val="28"/>
          <w:szCs w:val="28"/>
          <w:lang w:val="de-DE"/>
        </w:rPr>
      </w:pPr>
      <w:r w:rsidRPr="00314C0C">
        <w:rPr>
          <w:sz w:val="28"/>
          <w:szCs w:val="28"/>
        </w:rPr>
        <w:tab/>
      </w:r>
      <w:r w:rsidRPr="00314C0C">
        <w:rPr>
          <w:sz w:val="28"/>
          <w:szCs w:val="28"/>
        </w:rPr>
        <w:tab/>
      </w:r>
      <w:r w:rsidRPr="00314C0C">
        <w:rPr>
          <w:sz w:val="28"/>
          <w:szCs w:val="28"/>
        </w:rPr>
        <w:tab/>
      </w:r>
      <w:r w:rsidRPr="00314C0C">
        <w:rPr>
          <w:sz w:val="28"/>
          <w:szCs w:val="28"/>
        </w:rPr>
        <w:tab/>
      </w:r>
      <w:r>
        <w:rPr>
          <w:sz w:val="28"/>
          <w:szCs w:val="28"/>
          <w:lang w:val="de-DE"/>
        </w:rPr>
        <w:t xml:space="preserve">Ranch </w:t>
      </w:r>
      <w:proofErr w:type="spellStart"/>
      <w:r>
        <w:rPr>
          <w:sz w:val="28"/>
          <w:szCs w:val="28"/>
          <w:lang w:val="de-DE"/>
        </w:rPr>
        <w:t>Sorting</w:t>
      </w:r>
      <w:proofErr w:type="spellEnd"/>
      <w:r>
        <w:rPr>
          <w:sz w:val="28"/>
          <w:szCs w:val="28"/>
          <w:lang w:val="de-DE"/>
        </w:rPr>
        <w:t xml:space="preserve"> Open / Beginner</w:t>
      </w:r>
    </w:p>
    <w:p w:rsidR="00314C0C" w:rsidRDefault="00314C0C" w:rsidP="0008227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Cattle</w:t>
      </w:r>
      <w:proofErr w:type="spellEnd"/>
      <w:r>
        <w:rPr>
          <w:sz w:val="28"/>
          <w:szCs w:val="28"/>
          <w:lang w:val="de-DE"/>
        </w:rPr>
        <w:t xml:space="preserve"> </w:t>
      </w:r>
      <w:proofErr w:type="spellStart"/>
      <w:r>
        <w:rPr>
          <w:sz w:val="28"/>
          <w:szCs w:val="28"/>
          <w:lang w:val="de-DE"/>
        </w:rPr>
        <w:t>Penning</w:t>
      </w:r>
      <w:proofErr w:type="spellEnd"/>
      <w:r>
        <w:rPr>
          <w:sz w:val="28"/>
          <w:szCs w:val="28"/>
          <w:lang w:val="de-DE"/>
        </w:rPr>
        <w:t xml:space="preserve"> Open / Beginner</w:t>
      </w:r>
    </w:p>
    <w:p w:rsidR="007973B5" w:rsidRPr="00314C0C" w:rsidRDefault="00314C0C" w:rsidP="0008227D">
      <w:pPr>
        <w:rPr>
          <w:sz w:val="28"/>
          <w:szCs w:val="28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Pr="00314C0C">
        <w:rPr>
          <w:sz w:val="28"/>
          <w:szCs w:val="28"/>
        </w:rPr>
        <w:t>Flag Race, Barrel Race, Pole Bending Jackpot</w:t>
      </w:r>
    </w:p>
    <w:p w:rsidR="007973B5" w:rsidRDefault="007973B5" w:rsidP="0008227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Turnierablauf: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Alle Disziplinen haben 2 </w:t>
      </w:r>
      <w:proofErr w:type="spellStart"/>
      <w:r>
        <w:rPr>
          <w:sz w:val="28"/>
          <w:szCs w:val="28"/>
          <w:lang w:val="de-DE"/>
        </w:rPr>
        <w:t>Go’s</w:t>
      </w:r>
      <w:proofErr w:type="spellEnd"/>
      <w:r>
        <w:rPr>
          <w:sz w:val="28"/>
          <w:szCs w:val="28"/>
          <w:lang w:val="de-DE"/>
        </w:rPr>
        <w:t xml:space="preserve"> und ein Finale</w:t>
      </w:r>
    </w:p>
    <w:p w:rsidR="00314C0C" w:rsidRDefault="00314C0C" w:rsidP="0008227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Zahlung: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Den Betrag bitte auf folgendes Konto überweisen:</w:t>
      </w:r>
    </w:p>
    <w:p w:rsidR="00314C0C" w:rsidRDefault="00314C0C" w:rsidP="0008227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Pr="00314C0C">
        <w:rPr>
          <w:rFonts w:ascii="Times New Roman" w:hAnsi="Times New Roman" w:cs="Times New Roman"/>
          <w:lang w:val="de-DE"/>
        </w:rPr>
        <w:t>IBAN</w:t>
      </w:r>
      <w:r>
        <w:rPr>
          <w:sz w:val="28"/>
          <w:szCs w:val="28"/>
          <w:lang w:val="de-DE"/>
        </w:rPr>
        <w:t xml:space="preserve"> </w:t>
      </w:r>
      <w:r w:rsidRPr="00314C0C">
        <w:rPr>
          <w:rFonts w:ascii="Times New Roman" w:hAnsi="Times New Roman" w:cs="Times New Roman"/>
          <w:lang w:val="de-DE"/>
        </w:rPr>
        <w:t>LU61 0030 3118 9473 0000 BIC Code : BGLLLULL</w:t>
      </w:r>
    </w:p>
    <w:p w:rsidR="00314C0C" w:rsidRPr="003A7C76" w:rsidRDefault="00314C0C" w:rsidP="0008227D">
      <w:pPr>
        <w:rPr>
          <w:sz w:val="28"/>
          <w:szCs w:val="28"/>
          <w:lang w:val="de-DE"/>
        </w:rPr>
      </w:pPr>
    </w:p>
    <w:p w:rsidR="00314C0C" w:rsidRDefault="00314C0C" w:rsidP="00A73F99">
      <w:pPr>
        <w:rPr>
          <w:color w:val="FF0000"/>
          <w:sz w:val="32"/>
          <w:szCs w:val="32"/>
          <w:lang w:val="de-DE"/>
        </w:rPr>
      </w:pPr>
    </w:p>
    <w:p w:rsidR="007973B5" w:rsidRPr="00314C0C" w:rsidRDefault="007973B5" w:rsidP="003A7C76">
      <w:pPr>
        <w:jc w:val="center"/>
        <w:rPr>
          <w:color w:val="FF0000"/>
          <w:sz w:val="32"/>
          <w:szCs w:val="32"/>
          <w:lang w:val="de-DE"/>
        </w:rPr>
      </w:pPr>
      <w:r w:rsidRPr="00314C0C">
        <w:rPr>
          <w:color w:val="FF0000"/>
          <w:sz w:val="32"/>
          <w:szCs w:val="32"/>
          <w:lang w:val="de-DE"/>
        </w:rPr>
        <w:lastRenderedPageBreak/>
        <w:t>Anmeldeformular</w:t>
      </w:r>
    </w:p>
    <w:p w:rsidR="003A7C76" w:rsidRPr="00314C0C" w:rsidRDefault="003A7C76" w:rsidP="003A7C76">
      <w:pPr>
        <w:jc w:val="center"/>
        <w:rPr>
          <w:color w:val="FF0000"/>
          <w:sz w:val="32"/>
          <w:szCs w:val="32"/>
          <w:lang w:val="de-DE"/>
        </w:rPr>
      </w:pPr>
      <w:r w:rsidRPr="00314C0C">
        <w:rPr>
          <w:color w:val="FF0000"/>
          <w:sz w:val="32"/>
          <w:szCs w:val="32"/>
          <w:lang w:val="de-DE"/>
        </w:rPr>
        <w:t xml:space="preserve">Hausturnier </w:t>
      </w:r>
      <w:proofErr w:type="spellStart"/>
      <w:r w:rsidRPr="00314C0C">
        <w:rPr>
          <w:color w:val="FF0000"/>
          <w:sz w:val="32"/>
          <w:szCs w:val="32"/>
          <w:lang w:val="de-DE"/>
        </w:rPr>
        <w:t>Cruchten</w:t>
      </w:r>
      <w:proofErr w:type="spellEnd"/>
      <w:r w:rsidRPr="00314C0C">
        <w:rPr>
          <w:color w:val="FF0000"/>
          <w:sz w:val="32"/>
          <w:szCs w:val="32"/>
          <w:lang w:val="de-DE"/>
        </w:rPr>
        <w:t xml:space="preserve"> 10&amp;11 August 2013</w:t>
      </w:r>
    </w:p>
    <w:tbl>
      <w:tblPr>
        <w:tblStyle w:val="Tabellenraster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3085"/>
        <w:gridCol w:w="6415"/>
      </w:tblGrid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Name:</w:t>
            </w: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Vorname:</w:t>
            </w: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Strasse</w:t>
            </w:r>
            <w:proofErr w:type="spellEnd"/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</w:t>
            </w: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Postleitzahl/Ort:</w:t>
            </w: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Telefonnummer:</w:t>
            </w: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Email</w:t>
            </w:r>
            <w:proofErr w:type="spellEnd"/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Adresse:</w:t>
            </w: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Name des Pferdes:</w:t>
            </w: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  <w:tr w:rsidR="003A7C76" w:rsidRPr="00314C0C" w:rsidTr="001D1796">
        <w:tc>
          <w:tcPr>
            <w:tcW w:w="3085" w:type="dxa"/>
            <w:tcBorders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314C0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Geschlecht:</w:t>
            </w:r>
          </w:p>
        </w:tc>
        <w:tc>
          <w:tcPr>
            <w:tcW w:w="6415" w:type="dxa"/>
            <w:tcBorders>
              <w:left w:val="nil"/>
            </w:tcBorders>
          </w:tcPr>
          <w:p w:rsidR="003A7C76" w:rsidRPr="00314C0C" w:rsidRDefault="003A7C76" w:rsidP="001D1796">
            <w:pPr>
              <w:rPr>
                <w:sz w:val="24"/>
                <w:szCs w:val="24"/>
                <w:u w:val="single"/>
                <w:lang w:val="de-DE"/>
              </w:rPr>
            </w:pPr>
          </w:p>
        </w:tc>
      </w:tr>
    </w:tbl>
    <w:p w:rsidR="003A7C76" w:rsidRPr="00314C0C" w:rsidRDefault="003A7C76" w:rsidP="003A7C76">
      <w:pPr>
        <w:rPr>
          <w:u w:val="single"/>
          <w:lang w:val="de-DE"/>
        </w:rPr>
      </w:pPr>
    </w:p>
    <w:tbl>
      <w:tblPr>
        <w:tblStyle w:val="Tabellenraster"/>
        <w:tblW w:w="9413" w:type="dxa"/>
        <w:tblLook w:val="04A0" w:firstRow="1" w:lastRow="0" w:firstColumn="1" w:lastColumn="0" w:noHBand="0" w:noVBand="1"/>
      </w:tblPr>
      <w:tblGrid>
        <w:gridCol w:w="4898"/>
        <w:gridCol w:w="1025"/>
        <w:gridCol w:w="362"/>
        <w:gridCol w:w="1913"/>
        <w:gridCol w:w="1215"/>
      </w:tblGrid>
      <w:tr w:rsidR="003A7C76" w:rsidRPr="00314C0C" w:rsidTr="001D1796"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C76" w:rsidRPr="00314C0C" w:rsidRDefault="003A7C76" w:rsidP="001D1796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Anzahl Starts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Kosten</w:t>
            </w: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 xml:space="preserve">Team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Penning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Open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 xml:space="preserve">Ranch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Sorting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Open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Cattle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Penning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Open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rPr>
          <w:trHeight w:val="207"/>
        </w:trPr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 xml:space="preserve">Team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Penning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Beginner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 xml:space="preserve">Ranch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Sorting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Beginner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Cattle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Penning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Beginner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Cattle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Charge (Pferd/Reiter Kombination)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15€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Flag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Race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 xml:space="preserve">Barrel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Race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 xml:space="preserve">Pole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Bending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Jackpot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10€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 xml:space="preserve">Paddock, (Wenn </w:t>
            </w:r>
            <w:proofErr w:type="spellStart"/>
            <w:r w:rsidRPr="00314C0C">
              <w:rPr>
                <w:rFonts w:ascii="Times New Roman" w:hAnsi="Times New Roman" w:cs="Times New Roman"/>
                <w:lang w:val="de-DE"/>
              </w:rPr>
              <w:t>abgeäppelt</w:t>
            </w:r>
            <w:proofErr w:type="spellEnd"/>
            <w:r w:rsidRPr="00314C0C">
              <w:rPr>
                <w:rFonts w:ascii="Times New Roman" w:hAnsi="Times New Roman" w:cs="Times New Roman"/>
                <w:lang w:val="de-DE"/>
              </w:rPr>
              <w:t xml:space="preserve"> wird 10€)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15€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3A7C76" w:rsidRPr="00314C0C" w:rsidTr="001D1796">
        <w:tc>
          <w:tcPr>
            <w:tcW w:w="4898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  <w:r w:rsidRPr="00314C0C">
              <w:rPr>
                <w:rFonts w:ascii="Times New Roman" w:hAnsi="Times New Roman" w:cs="Times New Roman"/>
                <w:lang w:val="de-DE"/>
              </w:rPr>
              <w:t>Total:</w:t>
            </w:r>
          </w:p>
        </w:tc>
        <w:tc>
          <w:tcPr>
            <w:tcW w:w="362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A7C76" w:rsidRPr="00314C0C" w:rsidRDefault="003A7C76" w:rsidP="001D1796">
            <w:pPr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:rsidR="00314C0C" w:rsidRDefault="00314C0C" w:rsidP="00314C0C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314C0C" w:rsidRPr="00314C0C" w:rsidRDefault="00314C0C" w:rsidP="00314C0C">
      <w:pPr>
        <w:rPr>
          <w:rFonts w:ascii="Times New Roman" w:hAnsi="Times New Roman" w:cs="Times New Roman"/>
          <w:lang w:val="de-DE"/>
        </w:rPr>
      </w:pPr>
      <w:r w:rsidRPr="00314C0C">
        <w:rPr>
          <w:rFonts w:ascii="Times New Roman" w:hAnsi="Times New Roman" w:cs="Times New Roman"/>
          <w:lang w:val="de-DE"/>
        </w:rPr>
        <w:t>wir bitten Sie drum, den Betrag mit dem Vermerk „</w:t>
      </w:r>
      <w:r w:rsidRPr="00314C0C">
        <w:rPr>
          <w:rFonts w:ascii="Times New Roman" w:hAnsi="Times New Roman" w:cs="Times New Roman"/>
          <w:lang w:val="de-DE"/>
        </w:rPr>
        <w:t>Hausturnier</w:t>
      </w:r>
      <w:r w:rsidRPr="00314C0C">
        <w:rPr>
          <w:rFonts w:ascii="Times New Roman" w:hAnsi="Times New Roman" w:cs="Times New Roman"/>
          <w:lang w:val="de-DE"/>
        </w:rPr>
        <w:t xml:space="preserve"> + Ihr Name“ auf folgendes Bankkonto BGL   LU61 0030 3118 9473 0000 BIC </w:t>
      </w:r>
      <w:proofErr w:type="gramStart"/>
      <w:r w:rsidRPr="00314C0C">
        <w:rPr>
          <w:rFonts w:ascii="Times New Roman" w:hAnsi="Times New Roman" w:cs="Times New Roman"/>
          <w:lang w:val="de-DE"/>
        </w:rPr>
        <w:t>Code :</w:t>
      </w:r>
      <w:proofErr w:type="gramEnd"/>
      <w:r w:rsidRPr="00314C0C">
        <w:rPr>
          <w:rFonts w:ascii="Times New Roman" w:hAnsi="Times New Roman" w:cs="Times New Roman"/>
          <w:lang w:val="de-DE"/>
        </w:rPr>
        <w:t xml:space="preserve"> BGLLLULL zu überweisen.  </w:t>
      </w:r>
    </w:p>
    <w:p w:rsidR="00314C0C" w:rsidRPr="00314C0C" w:rsidRDefault="00314C0C" w:rsidP="00314C0C">
      <w:pPr>
        <w:rPr>
          <w:rFonts w:ascii="Times New Roman" w:hAnsi="Times New Roman" w:cs="Times New Roman"/>
          <w:lang w:val="de-DE"/>
        </w:rPr>
      </w:pPr>
      <w:r w:rsidRPr="00314C0C">
        <w:rPr>
          <w:rFonts w:ascii="Times New Roman" w:hAnsi="Times New Roman" w:cs="Times New Roman"/>
          <w:lang w:val="de-DE"/>
        </w:rPr>
        <w:t>Mit dieser Anmeldung bestätigt, der Reiter dass sein Pferd frei von ansteckenden Krankheiten ist und eine gültige Haftpflichtversicherung besitzt.</w:t>
      </w:r>
    </w:p>
    <w:p w:rsidR="00314C0C" w:rsidRPr="00745A91" w:rsidRDefault="00314C0C" w:rsidP="00314C0C">
      <w:pPr>
        <w:jc w:val="right"/>
        <w:rPr>
          <w:rFonts w:ascii="Times New Roman" w:hAnsi="Times New Roman" w:cs="Times New Roman"/>
          <w:sz w:val="24"/>
          <w:szCs w:val="24"/>
          <w:u w:val="single"/>
          <w:lang w:val="de-DE"/>
        </w:rPr>
      </w:pP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  <w:lang w:val="de-DE"/>
        </w:rPr>
        <w:tab/>
      </w:r>
    </w:p>
    <w:p w:rsidR="003A7C76" w:rsidRPr="00745A91" w:rsidRDefault="00314C0C" w:rsidP="00314C0C">
      <w:pPr>
        <w:ind w:left="5040" w:firstLine="720"/>
        <w:rPr>
          <w:sz w:val="28"/>
          <w:szCs w:val="28"/>
          <w:lang w:val="de-DE"/>
        </w:rPr>
      </w:pPr>
      <w:r w:rsidRPr="00745A91">
        <w:rPr>
          <w:rFonts w:ascii="Times New Roman" w:hAnsi="Times New Roman" w:cs="Times New Roman"/>
          <w:sz w:val="24"/>
          <w:szCs w:val="24"/>
          <w:lang w:val="de-DE"/>
        </w:rPr>
        <w:t>Datum und Unterschrift</w:t>
      </w:r>
    </w:p>
    <w:sectPr w:rsidR="003A7C76" w:rsidRPr="00745A91" w:rsidSect="00651013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FFA" w:rsidRDefault="00B61FFA" w:rsidP="00651013">
      <w:pPr>
        <w:spacing w:after="0" w:line="240" w:lineRule="auto"/>
      </w:pPr>
      <w:r>
        <w:separator/>
      </w:r>
    </w:p>
  </w:endnote>
  <w:endnote w:type="continuationSeparator" w:id="0">
    <w:p w:rsidR="00B61FFA" w:rsidRDefault="00B61FFA" w:rsidP="0065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64" w:rsidRPr="00560264" w:rsidRDefault="00560264">
    <w:pPr>
      <w:pStyle w:val="Fuzeile"/>
      <w:rPr>
        <w:lang w:val="de-DE"/>
      </w:rPr>
    </w:pPr>
    <w:r w:rsidRPr="00560264">
      <w:rPr>
        <w:lang w:val="de-DE"/>
      </w:rPr>
      <w:t>LCHA</w:t>
    </w:r>
    <w:r>
      <w:rPr>
        <w:lang w:val="de-DE"/>
      </w:rPr>
      <w:t xml:space="preserve"> </w:t>
    </w:r>
    <w:r w:rsidRPr="00560264">
      <w:rPr>
        <w:lang w:val="de-DE"/>
      </w:rPr>
      <w:t xml:space="preserve">- </w:t>
    </w:r>
    <w:proofErr w:type="spellStart"/>
    <w:r w:rsidRPr="00560264">
      <w:rPr>
        <w:lang w:val="de-DE"/>
      </w:rPr>
      <w:t>Buerghaff</w:t>
    </w:r>
    <w:proofErr w:type="spellEnd"/>
    <w:r w:rsidRPr="00560264">
      <w:rPr>
        <w:lang w:val="de-DE"/>
      </w:rPr>
      <w:t xml:space="preserve"> L-7420 </w:t>
    </w:r>
    <w:proofErr w:type="spellStart"/>
    <w:r w:rsidRPr="00560264">
      <w:rPr>
        <w:lang w:val="de-DE"/>
      </w:rPr>
      <w:t>Cruchten</w:t>
    </w:r>
    <w:proofErr w:type="spellEnd"/>
    <w:r w:rsidRPr="00560264">
      <w:rPr>
        <w:lang w:val="de-DE"/>
      </w:rPr>
      <w:tab/>
      <w:t>BGL  LU61 0030 3118 9473 0000</w:t>
    </w:r>
    <w:r w:rsidRPr="00560264">
      <w:rPr>
        <w:lang w:val="de-DE"/>
      </w:rPr>
      <w:tab/>
    </w:r>
    <w:r>
      <w:rPr>
        <w:lang w:val="de-DE"/>
      </w:rPr>
      <w:t>www.lcha.lu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FFA" w:rsidRDefault="00B61FFA" w:rsidP="00651013">
      <w:pPr>
        <w:spacing w:after="0" w:line="240" w:lineRule="auto"/>
      </w:pPr>
      <w:r>
        <w:separator/>
      </w:r>
    </w:p>
  </w:footnote>
  <w:footnote w:type="continuationSeparator" w:id="0">
    <w:p w:rsidR="00B61FFA" w:rsidRDefault="00B61FFA" w:rsidP="00651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27D" w:rsidRPr="00314C0C" w:rsidRDefault="00B61FFA" w:rsidP="00651013">
    <w:pPr>
      <w:tabs>
        <w:tab w:val="center" w:pos="4536"/>
        <w:tab w:val="right" w:pos="9072"/>
      </w:tabs>
      <w:spacing w:after="0" w:line="240" w:lineRule="auto"/>
      <w:jc w:val="center"/>
      <w:rPr>
        <w:rFonts w:ascii="Rockwell Extra Bold" w:eastAsia="Calibri" w:hAnsi="Rockwell Extra Bold" w:cs="Times New Roman"/>
        <w:b/>
        <w:sz w:val="36"/>
        <w:szCs w:val="36"/>
      </w:rPr>
    </w:pPr>
    <w:r w:rsidRPr="00314C0C">
      <w:rPr>
        <w:rFonts w:ascii="Rockwell Extra Bold" w:eastAsia="Calibri" w:hAnsi="Rockwell Extra Bold" w:cs="Times New Roman"/>
        <w:b/>
        <w:caps/>
        <w:noProof/>
        <w:sz w:val="36"/>
        <w:szCs w:val="36"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8" o:spid="_x0000_s2049" type="#_x0000_t75" style="position:absolute;left:0;text-align:left;margin-left:0;margin-top:0;width:501.6pt;height:462.65pt;z-index:-251658752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  <w:r w:rsidR="0008227D" w:rsidRPr="00314C0C">
      <w:rPr>
        <w:rFonts w:ascii="Rockwell Extra Bold" w:eastAsia="Calibri" w:hAnsi="Rockwell Extra Bold" w:cs="Times New Roman"/>
        <w:b/>
        <w:caps/>
        <w:sz w:val="36"/>
        <w:szCs w:val="36"/>
      </w:rPr>
      <w:t>Luxembourg COW HORSE ASSOCIATION</w:t>
    </w:r>
  </w:p>
  <w:p w:rsidR="0008227D" w:rsidRPr="00651013" w:rsidRDefault="00B61FFA" w:rsidP="00651013">
    <w:pPr>
      <w:tabs>
        <w:tab w:val="center" w:pos="4536"/>
        <w:tab w:val="right" w:pos="9072"/>
      </w:tabs>
      <w:spacing w:after="120" w:line="240" w:lineRule="auto"/>
      <w:jc w:val="center"/>
      <w:rPr>
        <w:rFonts w:ascii="Calibri" w:eastAsia="Calibri" w:hAnsi="Calibri" w:cs="Times New Roman"/>
        <w:b/>
        <w:sz w:val="28"/>
        <w:szCs w:val="28"/>
      </w:rPr>
    </w:pPr>
    <w:hyperlink r:id="rId2" w:history="1">
      <w:r w:rsidR="0008227D" w:rsidRPr="00651013">
        <w:rPr>
          <w:rFonts w:ascii="Calibri" w:eastAsia="Calibri" w:hAnsi="Calibri" w:cs="Times New Roman"/>
          <w:b/>
          <w:color w:val="0000FF"/>
          <w:sz w:val="28"/>
          <w:szCs w:val="28"/>
          <w:u w:val="single"/>
        </w:rPr>
        <w:t>www.lcha.lu</w:t>
      </w:r>
    </w:hyperlink>
  </w:p>
  <w:p w:rsidR="0008227D" w:rsidRDefault="0008227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C4656"/>
    <w:multiLevelType w:val="hybridMultilevel"/>
    <w:tmpl w:val="59FEBE7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E8"/>
    <w:rsid w:val="00003166"/>
    <w:rsid w:val="0008227D"/>
    <w:rsid w:val="00173D3B"/>
    <w:rsid w:val="002602E8"/>
    <w:rsid w:val="0028094D"/>
    <w:rsid w:val="00314C0C"/>
    <w:rsid w:val="0033262E"/>
    <w:rsid w:val="0039471F"/>
    <w:rsid w:val="003A7C76"/>
    <w:rsid w:val="003D586F"/>
    <w:rsid w:val="00560264"/>
    <w:rsid w:val="00571F47"/>
    <w:rsid w:val="00651013"/>
    <w:rsid w:val="00723941"/>
    <w:rsid w:val="00745A91"/>
    <w:rsid w:val="007973B5"/>
    <w:rsid w:val="007D0BEC"/>
    <w:rsid w:val="008B10C4"/>
    <w:rsid w:val="00980F02"/>
    <w:rsid w:val="00A24240"/>
    <w:rsid w:val="00A472DC"/>
    <w:rsid w:val="00A73F99"/>
    <w:rsid w:val="00A81B04"/>
    <w:rsid w:val="00B25DE1"/>
    <w:rsid w:val="00B330F1"/>
    <w:rsid w:val="00B40297"/>
    <w:rsid w:val="00B61FFA"/>
    <w:rsid w:val="00C5722D"/>
    <w:rsid w:val="00CA3D02"/>
    <w:rsid w:val="00CD39B6"/>
    <w:rsid w:val="00D72B02"/>
    <w:rsid w:val="00DE4150"/>
    <w:rsid w:val="00E41398"/>
    <w:rsid w:val="00E467A4"/>
    <w:rsid w:val="00E62C45"/>
    <w:rsid w:val="00E77F6C"/>
    <w:rsid w:val="00F72540"/>
    <w:rsid w:val="00F9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2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5DE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1013"/>
  </w:style>
  <w:style w:type="paragraph" w:styleId="Fuzeile">
    <w:name w:val="footer"/>
    <w:basedOn w:val="Standard"/>
    <w:link w:val="FuzeileZchn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1013"/>
  </w:style>
  <w:style w:type="paragraph" w:styleId="Listenabsatz">
    <w:name w:val="List Paragraph"/>
    <w:basedOn w:val="Standard"/>
    <w:uiPriority w:val="34"/>
    <w:qFormat/>
    <w:rsid w:val="00A24240"/>
    <w:pPr>
      <w:ind w:left="720"/>
      <w:contextualSpacing/>
    </w:pPr>
  </w:style>
  <w:style w:type="table" w:styleId="Tabellenraster">
    <w:name w:val="Table Grid"/>
    <w:basedOn w:val="NormaleTabelle"/>
    <w:uiPriority w:val="59"/>
    <w:rsid w:val="0017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3A7C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2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5DE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1013"/>
  </w:style>
  <w:style w:type="paragraph" w:styleId="Fuzeile">
    <w:name w:val="footer"/>
    <w:basedOn w:val="Standard"/>
    <w:link w:val="FuzeileZchn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1013"/>
  </w:style>
  <w:style w:type="paragraph" w:styleId="Listenabsatz">
    <w:name w:val="List Paragraph"/>
    <w:basedOn w:val="Standard"/>
    <w:uiPriority w:val="34"/>
    <w:qFormat/>
    <w:rsid w:val="00A24240"/>
    <w:pPr>
      <w:ind w:left="720"/>
      <w:contextualSpacing/>
    </w:pPr>
  </w:style>
  <w:style w:type="table" w:styleId="Tabellenraster">
    <w:name w:val="Table Grid"/>
    <w:basedOn w:val="NormaleTabelle"/>
    <w:uiPriority w:val="59"/>
    <w:rsid w:val="0017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3A7C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lcha.l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cha.l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36B75-7818-4033-9713-C76E26B7C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Croix Rouge Luxembourgeois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Bordang, Magali</dc:creator>
  <cp:lastModifiedBy>Peggy Parage</cp:lastModifiedBy>
  <cp:revision>4</cp:revision>
  <cp:lastPrinted>2013-01-10T12:27:00Z</cp:lastPrinted>
  <dcterms:created xsi:type="dcterms:W3CDTF">2013-07-28T18:00:00Z</dcterms:created>
  <dcterms:modified xsi:type="dcterms:W3CDTF">2013-07-28T18:11:00Z</dcterms:modified>
</cp:coreProperties>
</file>