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09F" w:rsidRDefault="00163037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737870</wp:posOffset>
                </wp:positionH>
                <wp:positionV relativeFrom="paragraph">
                  <wp:posOffset>-335280</wp:posOffset>
                </wp:positionV>
                <wp:extent cx="4200525" cy="1828800"/>
                <wp:effectExtent l="0" t="0" r="9525" b="5715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0052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05EEB" w:rsidRDefault="00005EEB" w:rsidP="007C0CA5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</w:rPr>
                              <w:t xml:space="preserve">LCHA </w:t>
                            </w:r>
                          </w:p>
                          <w:p w:rsidR="00AF4BCE" w:rsidRPr="00C847BC" w:rsidRDefault="00005EEB" w:rsidP="007C0CA5">
                            <w:pPr>
                              <w:jc w:val="center"/>
                              <w:rPr>
                                <w:b/>
                                <w:color w:val="F79646" w:themeColor="accent6"/>
                                <w:sz w:val="40"/>
                                <w:szCs w:val="56"/>
                              </w:rPr>
                            </w:pPr>
                            <w:r>
                              <w:rPr>
                                <w:b/>
                                <w:color w:val="F79646" w:themeColor="accent6"/>
                                <w:sz w:val="56"/>
                                <w:szCs w:val="56"/>
                              </w:rPr>
                              <w:t>OFSCHLOSSFEST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Stop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8.1pt;margin-top:-26.4pt;width:330.75pt;height:2in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" filled="f" stroked="f">
                <v:shadow on="t" color="black" opacity="26214f" origin="-.5,-.5" offset=".74836mm,.74836mm"/>
                <v:path arrowok="t"/>
                <v:textbox>
                  <w:txbxContent>
                    <w:p w:rsidR="00005EEB" w:rsidRDefault="00005EEB" w:rsidP="007C0CA5">
                      <w:pPr>
                        <w:jc w:val="center"/>
                        <w:rPr>
                          <w:b/>
                          <w:color w:val="F79646" w:themeColor="accent6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color w:val="F79646" w:themeColor="accent6"/>
                          <w:sz w:val="56"/>
                          <w:szCs w:val="56"/>
                        </w:rPr>
                        <w:t xml:space="preserve">LCHA </w:t>
                      </w:r>
                    </w:p>
                    <w:p w:rsidR="00AF4BCE" w:rsidRPr="00C847BC" w:rsidRDefault="00005EEB" w:rsidP="007C0CA5">
                      <w:pPr>
                        <w:jc w:val="center"/>
                        <w:rPr>
                          <w:b/>
                          <w:color w:val="F79646" w:themeColor="accent6"/>
                          <w:sz w:val="40"/>
                          <w:szCs w:val="56"/>
                        </w:rPr>
                      </w:pPr>
                      <w:r>
                        <w:rPr>
                          <w:b/>
                          <w:color w:val="F79646" w:themeColor="accent6"/>
                          <w:sz w:val="56"/>
                          <w:szCs w:val="56"/>
                        </w:rPr>
                        <w:t>OFSCHLOSSFEST</w:t>
                      </w:r>
                    </w:p>
                  </w:txbxContent>
                </v:textbox>
              </v:shape>
            </w:pict>
          </mc:Fallback>
        </mc:AlternateContent>
      </w:r>
    </w:p>
    <w:p w:rsidR="0017209F" w:rsidRDefault="0017209F"/>
    <w:p w:rsidR="0017209F" w:rsidRDefault="0017209F"/>
    <w:p w:rsidR="0017209F" w:rsidRDefault="0017209F"/>
    <w:p w:rsidR="00A97405" w:rsidRDefault="00A97405"/>
    <w:p w:rsidR="00C847BC" w:rsidRDefault="00C847BC" w:rsidP="00AF4B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59"/>
        </w:tabs>
        <w:rPr>
          <w:b/>
          <w:sz w:val="28"/>
          <w:szCs w:val="28"/>
        </w:rPr>
      </w:pPr>
    </w:p>
    <w:p w:rsidR="006F4EC4" w:rsidRDefault="00801CA1" w:rsidP="00005E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59"/>
        </w:tabs>
        <w:rPr>
          <w:sz w:val="28"/>
          <w:szCs w:val="28"/>
          <w:lang w:val="lb-LU"/>
        </w:rPr>
      </w:pPr>
      <w:r w:rsidRPr="00801CA1">
        <w:rPr>
          <w:sz w:val="28"/>
          <w:szCs w:val="28"/>
          <w:lang w:val="lb-LU"/>
        </w:rPr>
        <w:t>D´LCHA invitéiert iech ganz häerzle</w:t>
      </w:r>
      <w:r w:rsidR="00005EEB" w:rsidRPr="00801CA1">
        <w:rPr>
          <w:sz w:val="28"/>
          <w:szCs w:val="28"/>
          <w:lang w:val="lb-LU"/>
        </w:rPr>
        <w:t>ch op hiert Ofschlossiessen den 29.11.2014 zu Nommern am Festsall (31 rue principale, L-7465 Nommern)</w:t>
      </w:r>
    </w:p>
    <w:p w:rsidR="00801CA1" w:rsidRDefault="00801CA1" w:rsidP="00005E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59"/>
        </w:tabs>
        <w:rPr>
          <w:sz w:val="28"/>
          <w:szCs w:val="28"/>
          <w:lang w:val="lb-LU"/>
        </w:rPr>
      </w:pPr>
    </w:p>
    <w:p w:rsidR="00801CA1" w:rsidRPr="00801CA1" w:rsidRDefault="00801CA1" w:rsidP="00801CA1">
      <w:pPr>
        <w:ind w:left="2832" w:hanging="2832"/>
        <w:jc w:val="center"/>
        <w:rPr>
          <w:b/>
          <w:sz w:val="28"/>
          <w:szCs w:val="28"/>
          <w:lang w:val="lb-LU"/>
        </w:rPr>
      </w:pPr>
      <w:r w:rsidRPr="00801CA1">
        <w:rPr>
          <w:b/>
          <w:sz w:val="28"/>
          <w:szCs w:val="28"/>
          <w:lang w:val="lb-LU"/>
        </w:rPr>
        <w:t>APERITIF</w:t>
      </w:r>
      <w:r w:rsidR="00163037">
        <w:rPr>
          <w:b/>
          <w:sz w:val="28"/>
          <w:szCs w:val="28"/>
          <w:lang w:val="lb-LU"/>
        </w:rPr>
        <w:t>: 19 Auer</w:t>
      </w:r>
      <w:bookmarkStart w:id="0" w:name="_GoBack"/>
      <w:bookmarkEnd w:id="0"/>
      <w:r w:rsidR="00163037">
        <w:rPr>
          <w:b/>
          <w:sz w:val="28"/>
          <w:szCs w:val="28"/>
          <w:lang w:val="lb-LU"/>
        </w:rPr>
        <w:t xml:space="preserve"> </w:t>
      </w:r>
    </w:p>
    <w:p w:rsidR="00801CA1" w:rsidRPr="00801CA1" w:rsidRDefault="00801CA1" w:rsidP="00801CA1">
      <w:pPr>
        <w:ind w:left="2832" w:hanging="2832"/>
        <w:jc w:val="center"/>
        <w:rPr>
          <w:b/>
          <w:sz w:val="28"/>
          <w:szCs w:val="28"/>
          <w:lang w:val="lb-LU"/>
        </w:rPr>
      </w:pPr>
      <w:r w:rsidRPr="00801CA1">
        <w:rPr>
          <w:b/>
          <w:sz w:val="28"/>
          <w:szCs w:val="28"/>
          <w:lang w:val="lb-LU"/>
        </w:rPr>
        <w:t>ITALIENESCHE BUFFET</w:t>
      </w:r>
    </w:p>
    <w:p w:rsidR="00005EEB" w:rsidRPr="00801CA1" w:rsidRDefault="00005EEB" w:rsidP="00801CA1">
      <w:pPr>
        <w:pStyle w:val="Sansinterligne"/>
        <w:numPr>
          <w:ilvl w:val="0"/>
          <w:numId w:val="3"/>
        </w:numPr>
        <w:ind w:left="3686"/>
        <w:rPr>
          <w:lang w:val="lb-LU"/>
        </w:rPr>
      </w:pPr>
      <w:r w:rsidRPr="00801CA1">
        <w:rPr>
          <w:lang w:val="lb-LU"/>
        </w:rPr>
        <w:t>Scampis à la diable</w:t>
      </w:r>
    </w:p>
    <w:p w:rsidR="00005EEB" w:rsidRPr="00801CA1" w:rsidRDefault="00005EEB" w:rsidP="00801CA1">
      <w:pPr>
        <w:pStyle w:val="Sansinterligne"/>
        <w:numPr>
          <w:ilvl w:val="0"/>
          <w:numId w:val="3"/>
        </w:numPr>
        <w:ind w:left="3686"/>
        <w:rPr>
          <w:lang w:val="lb-LU"/>
        </w:rPr>
      </w:pPr>
      <w:r w:rsidRPr="00801CA1">
        <w:rPr>
          <w:lang w:val="lb-LU"/>
        </w:rPr>
        <w:t>Escalope de veau au Marsala</w:t>
      </w:r>
    </w:p>
    <w:p w:rsidR="00005EEB" w:rsidRPr="00801CA1" w:rsidRDefault="00801CA1" w:rsidP="00801CA1">
      <w:pPr>
        <w:pStyle w:val="Sansinterligne"/>
        <w:numPr>
          <w:ilvl w:val="0"/>
          <w:numId w:val="3"/>
        </w:numPr>
        <w:ind w:left="3686"/>
        <w:rPr>
          <w:lang w:val="lb-LU"/>
        </w:rPr>
      </w:pPr>
      <w:r>
        <w:rPr>
          <w:lang w:val="lb-LU"/>
        </w:rPr>
        <w:t>Osso bucco à la m</w:t>
      </w:r>
      <w:r w:rsidR="00005EEB" w:rsidRPr="00801CA1">
        <w:rPr>
          <w:lang w:val="lb-LU"/>
        </w:rPr>
        <w:t>ilanaise</w:t>
      </w:r>
    </w:p>
    <w:p w:rsidR="00005EEB" w:rsidRPr="00801CA1" w:rsidRDefault="00801CA1" w:rsidP="00801CA1">
      <w:pPr>
        <w:pStyle w:val="Sansinterligne"/>
        <w:numPr>
          <w:ilvl w:val="0"/>
          <w:numId w:val="3"/>
        </w:numPr>
        <w:ind w:left="3686"/>
        <w:rPr>
          <w:lang w:val="lb-LU"/>
        </w:rPr>
      </w:pPr>
      <w:r w:rsidRPr="00801CA1">
        <w:rPr>
          <w:lang w:val="lb-LU"/>
        </w:rPr>
        <w:t>Trio de pâ</w:t>
      </w:r>
      <w:r w:rsidR="00005EEB" w:rsidRPr="00801CA1">
        <w:rPr>
          <w:lang w:val="lb-LU"/>
        </w:rPr>
        <w:t xml:space="preserve">tes </w:t>
      </w:r>
    </w:p>
    <w:p w:rsidR="00005EEB" w:rsidRPr="00801CA1" w:rsidRDefault="00005EEB" w:rsidP="00801CA1">
      <w:pPr>
        <w:pStyle w:val="Sansinterligne"/>
        <w:numPr>
          <w:ilvl w:val="0"/>
          <w:numId w:val="3"/>
        </w:numPr>
        <w:ind w:left="3686"/>
        <w:rPr>
          <w:lang w:val="lb-LU"/>
        </w:rPr>
      </w:pPr>
      <w:r w:rsidRPr="00801CA1">
        <w:rPr>
          <w:lang w:val="lb-LU"/>
        </w:rPr>
        <w:t>Risotto aux asper</w:t>
      </w:r>
      <w:r w:rsidR="00801CA1" w:rsidRPr="00801CA1">
        <w:rPr>
          <w:lang w:val="lb-LU"/>
        </w:rPr>
        <w:t>ges et Saint-J</w:t>
      </w:r>
      <w:r w:rsidRPr="00801CA1">
        <w:rPr>
          <w:lang w:val="lb-LU"/>
        </w:rPr>
        <w:t>a</w:t>
      </w:r>
      <w:r w:rsidR="00801CA1" w:rsidRPr="00801CA1">
        <w:rPr>
          <w:lang w:val="lb-LU"/>
        </w:rPr>
        <w:t>c</w:t>
      </w:r>
      <w:r w:rsidRPr="00801CA1">
        <w:rPr>
          <w:lang w:val="lb-LU"/>
        </w:rPr>
        <w:t>ques</w:t>
      </w:r>
    </w:p>
    <w:p w:rsidR="00005EEB" w:rsidRPr="00801CA1" w:rsidRDefault="00005EEB" w:rsidP="00801CA1">
      <w:pPr>
        <w:pStyle w:val="Sansinterligne"/>
        <w:numPr>
          <w:ilvl w:val="0"/>
          <w:numId w:val="3"/>
        </w:numPr>
        <w:ind w:left="3686"/>
        <w:rPr>
          <w:lang w:val="lb-LU"/>
        </w:rPr>
      </w:pPr>
      <w:r w:rsidRPr="00801CA1">
        <w:rPr>
          <w:lang w:val="lb-LU"/>
        </w:rPr>
        <w:t>Raviolis 5 fromages</w:t>
      </w:r>
    </w:p>
    <w:p w:rsidR="00005EEB" w:rsidRPr="00801CA1" w:rsidRDefault="00005EEB" w:rsidP="00801CA1">
      <w:pPr>
        <w:pStyle w:val="Sansinterligne"/>
        <w:numPr>
          <w:ilvl w:val="0"/>
          <w:numId w:val="3"/>
        </w:numPr>
        <w:ind w:left="3686"/>
        <w:rPr>
          <w:lang w:val="lb-LU"/>
        </w:rPr>
      </w:pPr>
      <w:r w:rsidRPr="00801CA1">
        <w:rPr>
          <w:lang w:val="lb-LU"/>
        </w:rPr>
        <w:t>Tagliatelles</w:t>
      </w:r>
    </w:p>
    <w:p w:rsidR="00801CA1" w:rsidRDefault="00005EEB" w:rsidP="00801CA1">
      <w:pPr>
        <w:pStyle w:val="Sansinterligne"/>
        <w:numPr>
          <w:ilvl w:val="0"/>
          <w:numId w:val="3"/>
        </w:numPr>
        <w:ind w:left="3686"/>
        <w:rPr>
          <w:lang w:val="lb-LU"/>
        </w:rPr>
      </w:pPr>
      <w:r w:rsidRPr="00801CA1">
        <w:rPr>
          <w:lang w:val="lb-LU"/>
        </w:rPr>
        <w:t>Salade</w:t>
      </w:r>
    </w:p>
    <w:p w:rsidR="00801CA1" w:rsidRDefault="00801CA1" w:rsidP="00801CA1">
      <w:pPr>
        <w:pStyle w:val="Sansinterligne"/>
        <w:rPr>
          <w:lang w:val="lb-LU"/>
        </w:rPr>
      </w:pPr>
    </w:p>
    <w:p w:rsidR="00005EEB" w:rsidRDefault="00801CA1" w:rsidP="00801CA1">
      <w:pPr>
        <w:pStyle w:val="Sansinterligne"/>
        <w:jc w:val="center"/>
        <w:rPr>
          <w:b/>
          <w:sz w:val="28"/>
          <w:szCs w:val="28"/>
          <w:lang w:val="lb-LU"/>
        </w:rPr>
      </w:pPr>
      <w:r w:rsidRPr="00801CA1">
        <w:rPr>
          <w:b/>
          <w:sz w:val="28"/>
          <w:szCs w:val="28"/>
          <w:lang w:val="lb-LU"/>
        </w:rPr>
        <w:t>DESSERT</w:t>
      </w:r>
      <w:r>
        <w:rPr>
          <w:b/>
          <w:sz w:val="28"/>
          <w:szCs w:val="28"/>
          <w:lang w:val="lb-LU"/>
        </w:rPr>
        <w:t xml:space="preserve"> + </w:t>
      </w:r>
      <w:r w:rsidRPr="00801CA1">
        <w:rPr>
          <w:b/>
          <w:sz w:val="28"/>
          <w:szCs w:val="28"/>
          <w:lang w:val="lb-LU"/>
        </w:rPr>
        <w:t>KAFFI</w:t>
      </w:r>
    </w:p>
    <w:p w:rsidR="00801CA1" w:rsidRDefault="00801CA1" w:rsidP="00801CA1">
      <w:pPr>
        <w:pStyle w:val="Sansinterligne"/>
        <w:jc w:val="center"/>
        <w:rPr>
          <w:b/>
          <w:sz w:val="28"/>
          <w:szCs w:val="28"/>
          <w:lang w:val="lb-LU"/>
        </w:rPr>
      </w:pPr>
    </w:p>
    <w:p w:rsidR="00801CA1" w:rsidRPr="00801CA1" w:rsidRDefault="00801CA1" w:rsidP="00801CA1">
      <w:pPr>
        <w:pStyle w:val="Sansinterligne"/>
        <w:jc w:val="center"/>
        <w:rPr>
          <w:b/>
          <w:sz w:val="28"/>
          <w:szCs w:val="28"/>
          <w:lang w:val="lb-LU"/>
        </w:rPr>
      </w:pPr>
    </w:p>
    <w:p w:rsidR="00005EEB" w:rsidRPr="00801CA1" w:rsidRDefault="00801CA1" w:rsidP="00005EEB">
      <w:pPr>
        <w:rPr>
          <w:sz w:val="28"/>
          <w:szCs w:val="28"/>
          <w:lang w:val="lb-LU"/>
        </w:rPr>
      </w:pPr>
      <w:r w:rsidRPr="00801CA1">
        <w:rPr>
          <w:sz w:val="28"/>
          <w:szCs w:val="28"/>
          <w:lang w:val="lb-LU"/>
        </w:rPr>
        <w:t>Dat</w:t>
      </w:r>
      <w:r w:rsidR="00005EEB" w:rsidRPr="00801CA1">
        <w:rPr>
          <w:sz w:val="28"/>
          <w:szCs w:val="28"/>
          <w:lang w:val="lb-LU"/>
        </w:rPr>
        <w:t xml:space="preserve"> </w:t>
      </w:r>
      <w:r>
        <w:rPr>
          <w:sz w:val="28"/>
          <w:szCs w:val="28"/>
          <w:lang w:val="lb-LU"/>
        </w:rPr>
        <w:t>G</w:t>
      </w:r>
      <w:r w:rsidR="00005EEB" w:rsidRPr="00801CA1">
        <w:rPr>
          <w:sz w:val="28"/>
          <w:szCs w:val="28"/>
          <w:lang w:val="lb-LU"/>
        </w:rPr>
        <w:t>anzt fir eng Participatioun vun 40€ (iessen +drenken)</w:t>
      </w:r>
    </w:p>
    <w:p w:rsidR="00207077" w:rsidRPr="00801CA1" w:rsidRDefault="00801CA1" w:rsidP="00005EEB">
      <w:pPr>
        <w:rPr>
          <w:sz w:val="28"/>
          <w:szCs w:val="28"/>
          <w:lang w:val="lb-LU"/>
        </w:rPr>
      </w:pPr>
      <w:r>
        <w:rPr>
          <w:sz w:val="28"/>
          <w:szCs w:val="28"/>
          <w:lang w:val="lb-LU"/>
        </w:rPr>
        <w:t>Umeldung per m</w:t>
      </w:r>
      <w:r w:rsidR="00207077" w:rsidRPr="00801CA1">
        <w:rPr>
          <w:sz w:val="28"/>
          <w:szCs w:val="28"/>
          <w:lang w:val="lb-LU"/>
        </w:rPr>
        <w:t>ail un magali@lcha.lu.</w:t>
      </w:r>
    </w:p>
    <w:p w:rsidR="00621ADE" w:rsidRPr="00801CA1" w:rsidRDefault="00005EEB" w:rsidP="00974BA5">
      <w:pPr>
        <w:ind w:left="2832" w:hanging="2832"/>
        <w:rPr>
          <w:sz w:val="28"/>
          <w:szCs w:val="28"/>
          <w:lang w:val="lb-LU"/>
        </w:rPr>
      </w:pPr>
      <w:r w:rsidRPr="00801CA1">
        <w:rPr>
          <w:sz w:val="28"/>
          <w:szCs w:val="28"/>
          <w:lang w:val="lb-LU"/>
        </w:rPr>
        <w:t>U</w:t>
      </w:r>
      <w:r w:rsidR="00621ADE" w:rsidRPr="00801CA1">
        <w:rPr>
          <w:sz w:val="28"/>
          <w:szCs w:val="28"/>
          <w:lang w:val="lb-LU"/>
        </w:rPr>
        <w:t>meldeschluss:</w:t>
      </w:r>
      <w:r w:rsidR="00621ADE" w:rsidRPr="00801CA1">
        <w:rPr>
          <w:sz w:val="28"/>
          <w:szCs w:val="28"/>
          <w:lang w:val="lb-LU"/>
        </w:rPr>
        <w:tab/>
      </w:r>
      <w:r w:rsidRPr="00801CA1">
        <w:rPr>
          <w:sz w:val="24"/>
          <w:szCs w:val="24"/>
          <w:lang w:val="lb-LU"/>
        </w:rPr>
        <w:t>20/11</w:t>
      </w:r>
      <w:r w:rsidR="00F7580B" w:rsidRPr="00801CA1">
        <w:rPr>
          <w:sz w:val="24"/>
          <w:szCs w:val="24"/>
          <w:lang w:val="lb-LU"/>
        </w:rPr>
        <w:t>/</w:t>
      </w:r>
      <w:r w:rsidR="00AF4BCE" w:rsidRPr="00801CA1">
        <w:rPr>
          <w:sz w:val="24"/>
          <w:szCs w:val="24"/>
          <w:lang w:val="lb-LU"/>
        </w:rPr>
        <w:t>2014</w:t>
      </w:r>
    </w:p>
    <w:p w:rsidR="00621ADE" w:rsidRPr="00801CA1" w:rsidRDefault="00621ADE" w:rsidP="00621ADE">
      <w:pPr>
        <w:ind w:left="2832" w:hanging="2832"/>
        <w:rPr>
          <w:sz w:val="24"/>
          <w:szCs w:val="24"/>
          <w:lang w:val="lb-LU"/>
        </w:rPr>
      </w:pPr>
      <w:r w:rsidRPr="00801CA1">
        <w:rPr>
          <w:sz w:val="28"/>
          <w:szCs w:val="28"/>
          <w:lang w:val="lb-LU"/>
        </w:rPr>
        <w:t>Bez</w:t>
      </w:r>
      <w:r w:rsidR="00801CA1">
        <w:rPr>
          <w:sz w:val="28"/>
          <w:szCs w:val="28"/>
          <w:lang w:val="lb-LU"/>
        </w:rPr>
        <w:t>ue</w:t>
      </w:r>
      <w:r w:rsidRPr="00801CA1">
        <w:rPr>
          <w:sz w:val="28"/>
          <w:szCs w:val="28"/>
          <w:lang w:val="lb-LU"/>
        </w:rPr>
        <w:t>lung:</w:t>
      </w:r>
      <w:r w:rsidR="00005EEB" w:rsidRPr="00801CA1">
        <w:rPr>
          <w:sz w:val="28"/>
          <w:szCs w:val="28"/>
          <w:lang w:val="lb-LU"/>
        </w:rPr>
        <w:tab/>
      </w:r>
      <w:r w:rsidR="00801CA1" w:rsidRPr="00801CA1">
        <w:rPr>
          <w:sz w:val="28"/>
          <w:szCs w:val="28"/>
          <w:lang w:val="lb-LU"/>
        </w:rPr>
        <w:t>Iwwerweisung</w:t>
      </w:r>
      <w:r w:rsidR="00005EEB" w:rsidRPr="00801CA1">
        <w:rPr>
          <w:sz w:val="28"/>
          <w:szCs w:val="28"/>
          <w:lang w:val="lb-LU"/>
        </w:rPr>
        <w:t xml:space="preserve"> w.e.g</w:t>
      </w:r>
      <w:r w:rsidRPr="00801CA1">
        <w:rPr>
          <w:sz w:val="24"/>
          <w:szCs w:val="24"/>
          <w:lang w:val="lb-LU"/>
        </w:rPr>
        <w:t xml:space="preserve"> </w:t>
      </w:r>
      <w:r w:rsidR="00005EEB" w:rsidRPr="00801CA1">
        <w:rPr>
          <w:sz w:val="24"/>
          <w:szCs w:val="24"/>
          <w:lang w:val="lb-LU"/>
        </w:rPr>
        <w:t xml:space="preserve">mam </w:t>
      </w:r>
      <w:r w:rsidR="00801CA1" w:rsidRPr="00801CA1">
        <w:rPr>
          <w:sz w:val="24"/>
          <w:szCs w:val="24"/>
          <w:lang w:val="lb-LU"/>
        </w:rPr>
        <w:t>Vermierk</w:t>
      </w:r>
      <w:r w:rsidR="00801CA1">
        <w:rPr>
          <w:sz w:val="24"/>
          <w:szCs w:val="24"/>
          <w:lang w:val="lb-LU"/>
        </w:rPr>
        <w:t xml:space="preserve">: </w:t>
      </w:r>
      <w:r w:rsidR="00005EEB" w:rsidRPr="00801CA1">
        <w:rPr>
          <w:sz w:val="24"/>
          <w:szCs w:val="24"/>
          <w:lang w:val="lb-LU"/>
        </w:rPr>
        <w:t>Ofschlossfest + N</w:t>
      </w:r>
      <w:r w:rsidR="00207077" w:rsidRPr="00801CA1">
        <w:rPr>
          <w:sz w:val="24"/>
          <w:szCs w:val="24"/>
          <w:lang w:val="lb-LU"/>
        </w:rPr>
        <w:t>umm op folgenden Kont</w:t>
      </w:r>
      <w:r w:rsidRPr="00801CA1">
        <w:rPr>
          <w:sz w:val="24"/>
          <w:szCs w:val="24"/>
          <w:lang w:val="lb-LU"/>
        </w:rPr>
        <w:t xml:space="preserve"> </w:t>
      </w:r>
      <w:r w:rsidR="00801CA1" w:rsidRPr="00801CA1">
        <w:rPr>
          <w:sz w:val="24"/>
          <w:szCs w:val="24"/>
          <w:lang w:val="lb-LU"/>
        </w:rPr>
        <w:t>iwwerweisen</w:t>
      </w:r>
      <w:r w:rsidRPr="00801CA1">
        <w:rPr>
          <w:sz w:val="24"/>
          <w:szCs w:val="24"/>
          <w:lang w:val="lb-LU"/>
        </w:rPr>
        <w:t xml:space="preserve">: </w:t>
      </w:r>
    </w:p>
    <w:p w:rsidR="00374FAA" w:rsidRPr="00801CA1" w:rsidRDefault="00621ADE" w:rsidP="00AF4BCE">
      <w:pPr>
        <w:ind w:left="2832" w:hanging="2832"/>
        <w:rPr>
          <w:sz w:val="24"/>
          <w:szCs w:val="24"/>
          <w:lang w:val="lb-LU"/>
        </w:rPr>
      </w:pPr>
      <w:r w:rsidRPr="00801CA1">
        <w:rPr>
          <w:sz w:val="24"/>
          <w:szCs w:val="24"/>
          <w:lang w:val="lb-LU"/>
        </w:rPr>
        <w:tab/>
        <w:t>IBAN: LU61-0030-3118-9473-0000</w:t>
      </w:r>
      <w:r w:rsidR="003A18DC" w:rsidRPr="00801CA1">
        <w:rPr>
          <w:sz w:val="24"/>
          <w:szCs w:val="24"/>
          <w:lang w:val="lb-LU"/>
        </w:rPr>
        <w:t xml:space="preserve">       </w:t>
      </w:r>
      <w:r w:rsidR="00374FAA" w:rsidRPr="00801CA1">
        <w:rPr>
          <w:sz w:val="24"/>
          <w:szCs w:val="24"/>
          <w:lang w:val="lb-LU"/>
        </w:rPr>
        <w:t xml:space="preserve"> </w:t>
      </w:r>
      <w:r w:rsidRPr="00801CA1">
        <w:rPr>
          <w:sz w:val="24"/>
          <w:szCs w:val="24"/>
          <w:lang w:val="lb-LU"/>
        </w:rPr>
        <w:t>BIC Code : BGLLLULL</w:t>
      </w:r>
    </w:p>
    <w:p w:rsidR="004E522D" w:rsidRPr="00801CA1" w:rsidRDefault="00801CA1" w:rsidP="00005EEB">
      <w:pPr>
        <w:ind w:left="2832"/>
        <w:rPr>
          <w:sz w:val="24"/>
          <w:szCs w:val="24"/>
          <w:lang w:val="lb-LU"/>
        </w:rPr>
      </w:pPr>
      <w:r w:rsidRPr="00801CA1">
        <w:rPr>
          <w:sz w:val="24"/>
          <w:szCs w:val="24"/>
          <w:lang w:val="lb-LU"/>
        </w:rPr>
        <w:t>Iwwerweisung</w:t>
      </w:r>
      <w:r w:rsidR="00207077" w:rsidRPr="00801CA1">
        <w:rPr>
          <w:sz w:val="24"/>
          <w:szCs w:val="24"/>
          <w:lang w:val="lb-LU"/>
        </w:rPr>
        <w:t xml:space="preserve"> = definitiv Umeldung</w:t>
      </w:r>
    </w:p>
    <w:sectPr w:rsidR="004E522D" w:rsidRPr="00801CA1" w:rsidSect="007C0CA5">
      <w:headerReference w:type="even" r:id="rId9"/>
      <w:headerReference w:type="default" r:id="rId10"/>
      <w:headerReference w:type="first" r:id="rId11"/>
      <w:pgSz w:w="11906" w:h="16838"/>
      <w:pgMar w:top="1417" w:right="1417" w:bottom="1134" w:left="1417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C6F" w:rsidRDefault="00B67C6F" w:rsidP="007C0CA5">
      <w:pPr>
        <w:spacing w:after="0" w:line="240" w:lineRule="auto"/>
      </w:pPr>
      <w:r>
        <w:separator/>
      </w:r>
    </w:p>
  </w:endnote>
  <w:endnote w:type="continuationSeparator" w:id="0">
    <w:p w:rsidR="00B67C6F" w:rsidRDefault="00B67C6F" w:rsidP="007C0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C6F" w:rsidRDefault="00B67C6F" w:rsidP="007C0CA5">
      <w:pPr>
        <w:spacing w:after="0" w:line="240" w:lineRule="auto"/>
      </w:pPr>
      <w:r>
        <w:separator/>
      </w:r>
    </w:p>
  </w:footnote>
  <w:footnote w:type="continuationSeparator" w:id="0">
    <w:p w:rsidR="00B67C6F" w:rsidRDefault="00B67C6F" w:rsidP="007C0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CA5" w:rsidRDefault="00163037">
    <w:pPr>
      <w:pStyle w:val="En-tt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29304" o:spid="_x0000_s2050" type="#_x0000_t75" style="position:absolute;margin-left:0;margin-top:0;width:453.2pt;height:450.8pt;z-index:-251657216;mso-position-horizontal:center;mso-position-horizontal-relative:margin;mso-position-vertical:center;mso-position-vertical-relative:margin" o:allowincell="f">
          <v:imagedata r:id="rId1" o:title="logo-lcha 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CA5" w:rsidRDefault="00163037">
    <w:pPr>
      <w:pStyle w:val="En-tt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29305" o:spid="_x0000_s2051" type="#_x0000_t75" style="position:absolute;margin-left:0;margin-top:0;width:453.2pt;height:450.8pt;z-index:-251656192;mso-position-horizontal:center;mso-position-horizontal-relative:margin;mso-position-vertical:center;mso-position-vertical-relative:margin" o:allowincell="f">
          <v:imagedata r:id="rId1" o:title="logo-lcha 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CA5" w:rsidRDefault="00163037">
    <w:pPr>
      <w:pStyle w:val="En-tte"/>
    </w:pPr>
    <w:r>
      <w:rPr>
        <w:noProof/>
        <w:lang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29303" o:spid="_x0000_s2049" type="#_x0000_t75" style="position:absolute;margin-left:0;margin-top:0;width:453.2pt;height:450.8pt;z-index:-251658240;mso-position-horizontal:center;mso-position-horizontal-relative:margin;mso-position-vertical:center;mso-position-vertical-relative:margin" o:allowincell="f">
          <v:imagedata r:id="rId1" o:title="logo-lcha 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23A32"/>
    <w:multiLevelType w:val="hybridMultilevel"/>
    <w:tmpl w:val="79D8C87E"/>
    <w:lvl w:ilvl="0" w:tplc="046E000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8584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9304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10024" w:hanging="360"/>
      </w:pPr>
      <w:rPr>
        <w:rFonts w:ascii="Wingdings" w:hAnsi="Wingdings" w:hint="default"/>
      </w:rPr>
    </w:lvl>
  </w:abstractNum>
  <w:abstractNum w:abstractNumId="1">
    <w:nsid w:val="447D2212"/>
    <w:multiLevelType w:val="hybridMultilevel"/>
    <w:tmpl w:val="EA0C81C4"/>
    <w:lvl w:ilvl="0" w:tplc="93B04FDA">
      <w:start w:val="12"/>
      <w:numFmt w:val="bullet"/>
      <w:lvlText w:val="-"/>
      <w:lvlJc w:val="left"/>
      <w:pPr>
        <w:ind w:left="3195" w:hanging="360"/>
      </w:pPr>
      <w:rPr>
        <w:rFonts w:ascii="Calibri" w:eastAsiaTheme="minorHAnsi" w:hAnsi="Calibri" w:cstheme="minorBidi" w:hint="default"/>
      </w:rPr>
    </w:lvl>
    <w:lvl w:ilvl="1" w:tplc="1007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1007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1007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1007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1007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1007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1007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1007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2">
    <w:nsid w:val="4D876A38"/>
    <w:multiLevelType w:val="hybridMultilevel"/>
    <w:tmpl w:val="78524A52"/>
    <w:lvl w:ilvl="0" w:tplc="4D2C1C30">
      <w:numFmt w:val="bullet"/>
      <w:lvlText w:val="-"/>
      <w:lvlJc w:val="left"/>
      <w:pPr>
        <w:ind w:left="4264" w:hanging="360"/>
      </w:pPr>
      <w:rPr>
        <w:rFonts w:ascii="Calibri" w:eastAsia="Calibri" w:hAnsi="Calibri" w:cs="Times New Roman" w:hint="default"/>
      </w:rPr>
    </w:lvl>
    <w:lvl w:ilvl="1" w:tplc="046E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8584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9304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100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CA5"/>
    <w:rsid w:val="00005EEB"/>
    <w:rsid w:val="000B5616"/>
    <w:rsid w:val="00163037"/>
    <w:rsid w:val="0017209F"/>
    <w:rsid w:val="001B5466"/>
    <w:rsid w:val="00207077"/>
    <w:rsid w:val="0021682F"/>
    <w:rsid w:val="00236B6E"/>
    <w:rsid w:val="002A2C66"/>
    <w:rsid w:val="002F6269"/>
    <w:rsid w:val="003429C0"/>
    <w:rsid w:val="00374FAA"/>
    <w:rsid w:val="00390BEC"/>
    <w:rsid w:val="003A18DC"/>
    <w:rsid w:val="004070DC"/>
    <w:rsid w:val="004079FE"/>
    <w:rsid w:val="00447483"/>
    <w:rsid w:val="00452E6B"/>
    <w:rsid w:val="004556A5"/>
    <w:rsid w:val="004E522D"/>
    <w:rsid w:val="00556937"/>
    <w:rsid w:val="00577212"/>
    <w:rsid w:val="005D3EFA"/>
    <w:rsid w:val="005F12E3"/>
    <w:rsid w:val="00621ADE"/>
    <w:rsid w:val="006D0978"/>
    <w:rsid w:val="006E6338"/>
    <w:rsid w:val="006F4EC4"/>
    <w:rsid w:val="00712228"/>
    <w:rsid w:val="00712C07"/>
    <w:rsid w:val="007470C4"/>
    <w:rsid w:val="007C0CA5"/>
    <w:rsid w:val="00801CA1"/>
    <w:rsid w:val="00853D45"/>
    <w:rsid w:val="008759FA"/>
    <w:rsid w:val="008B69FB"/>
    <w:rsid w:val="008D7636"/>
    <w:rsid w:val="00906634"/>
    <w:rsid w:val="0091398A"/>
    <w:rsid w:val="00972E1E"/>
    <w:rsid w:val="00974BA5"/>
    <w:rsid w:val="009F6348"/>
    <w:rsid w:val="00A109A5"/>
    <w:rsid w:val="00A26D06"/>
    <w:rsid w:val="00A377A4"/>
    <w:rsid w:val="00A97405"/>
    <w:rsid w:val="00AF4BCE"/>
    <w:rsid w:val="00B52045"/>
    <w:rsid w:val="00B67C6F"/>
    <w:rsid w:val="00BA1D71"/>
    <w:rsid w:val="00BF2FEB"/>
    <w:rsid w:val="00C0598C"/>
    <w:rsid w:val="00C105E7"/>
    <w:rsid w:val="00C21840"/>
    <w:rsid w:val="00C847BC"/>
    <w:rsid w:val="00CD3510"/>
    <w:rsid w:val="00DD76CB"/>
    <w:rsid w:val="00E100FD"/>
    <w:rsid w:val="00E46953"/>
    <w:rsid w:val="00E93CAE"/>
    <w:rsid w:val="00F7580B"/>
    <w:rsid w:val="00FA510B"/>
    <w:rsid w:val="00FC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KopfzeileZchn"/>
    <w:uiPriority w:val="99"/>
    <w:unhideWhenUsed/>
    <w:rsid w:val="007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olicepardfaut"/>
    <w:link w:val="En-tte"/>
    <w:uiPriority w:val="99"/>
    <w:rsid w:val="007C0CA5"/>
  </w:style>
  <w:style w:type="paragraph" w:styleId="Pieddepage">
    <w:name w:val="footer"/>
    <w:basedOn w:val="Normal"/>
    <w:link w:val="FuzeileZchn"/>
    <w:uiPriority w:val="99"/>
    <w:unhideWhenUsed/>
    <w:rsid w:val="007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olicepardfaut"/>
    <w:link w:val="Pieddepage"/>
    <w:uiPriority w:val="99"/>
    <w:rsid w:val="007C0CA5"/>
  </w:style>
  <w:style w:type="table" w:styleId="Grilledutableau">
    <w:name w:val="Table Grid"/>
    <w:basedOn w:val="TableauNormal"/>
    <w:uiPriority w:val="59"/>
    <w:rsid w:val="005D3EF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52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Paragraphedeliste">
    <w:name w:val="List Paragraph"/>
    <w:basedOn w:val="Normal"/>
    <w:uiPriority w:val="34"/>
    <w:qFormat/>
    <w:rsid w:val="00005EEB"/>
    <w:pPr>
      <w:ind w:left="720"/>
      <w:contextualSpacing/>
    </w:pPr>
  </w:style>
  <w:style w:type="paragraph" w:styleId="Sansinterligne">
    <w:name w:val="No Spacing"/>
    <w:uiPriority w:val="1"/>
    <w:qFormat/>
    <w:rsid w:val="00801CA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KopfzeileZchn"/>
    <w:uiPriority w:val="99"/>
    <w:unhideWhenUsed/>
    <w:rsid w:val="007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olicepardfaut"/>
    <w:link w:val="En-tte"/>
    <w:uiPriority w:val="99"/>
    <w:rsid w:val="007C0CA5"/>
  </w:style>
  <w:style w:type="paragraph" w:styleId="Pieddepage">
    <w:name w:val="footer"/>
    <w:basedOn w:val="Normal"/>
    <w:link w:val="FuzeileZchn"/>
    <w:uiPriority w:val="99"/>
    <w:unhideWhenUsed/>
    <w:rsid w:val="007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olicepardfaut"/>
    <w:link w:val="Pieddepage"/>
    <w:uiPriority w:val="99"/>
    <w:rsid w:val="007C0CA5"/>
  </w:style>
  <w:style w:type="table" w:styleId="Grilledutableau">
    <w:name w:val="Table Grid"/>
    <w:basedOn w:val="TableauNormal"/>
    <w:uiPriority w:val="59"/>
    <w:rsid w:val="005D3EF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52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Paragraphedeliste">
    <w:name w:val="List Paragraph"/>
    <w:basedOn w:val="Normal"/>
    <w:uiPriority w:val="34"/>
    <w:qFormat/>
    <w:rsid w:val="00005EEB"/>
    <w:pPr>
      <w:ind w:left="720"/>
      <w:contextualSpacing/>
    </w:pPr>
  </w:style>
  <w:style w:type="paragraph" w:styleId="Sansinterligne">
    <w:name w:val="No Spacing"/>
    <w:uiPriority w:val="1"/>
    <w:qFormat/>
    <w:rsid w:val="00801C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5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A5990-A9AC-4211-9E8B-2FF6F48CE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4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Administration Communale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Peggy Parage</dc:creator>
  <cp:lastModifiedBy>Bordang, Magali</cp:lastModifiedBy>
  <cp:revision>2</cp:revision>
  <dcterms:created xsi:type="dcterms:W3CDTF">2014-10-29T12:34:00Z</dcterms:created>
  <dcterms:modified xsi:type="dcterms:W3CDTF">2014-10-29T12:34:00Z</dcterms:modified>
</cp:coreProperties>
</file>